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FD3F" w14:textId="77777777" w:rsidR="00222467" w:rsidRDefault="00222467">
      <w:r>
        <w:t xml:space="preserve">Liebe Vereinsmitglieder, </w:t>
      </w:r>
    </w:p>
    <w:p w14:paraId="54AF3C3F" w14:textId="1BB55BB1" w:rsidR="00222467" w:rsidRDefault="00A94F06">
      <w:r>
        <w:t>a</w:t>
      </w:r>
      <w:r w:rsidR="00222467">
        <w:t xml:space="preserve">uch </w:t>
      </w:r>
      <w:proofErr w:type="gramStart"/>
      <w:r w:rsidR="00222467">
        <w:t>in 2025</w:t>
      </w:r>
      <w:proofErr w:type="gramEnd"/>
      <w:r w:rsidR="00222467">
        <w:t xml:space="preserve"> werden wir, der Reiterverein Hebborner Hof, wieder Lehrgänge anbieten: </w:t>
      </w:r>
    </w:p>
    <w:p w14:paraId="6389655D" w14:textId="3B10A655" w:rsidR="00222467" w:rsidRPr="00222467" w:rsidRDefault="00222467" w:rsidP="00222467">
      <w:pPr>
        <w:jc w:val="both"/>
        <w:rPr>
          <w:b/>
          <w:bCs/>
        </w:rPr>
      </w:pPr>
      <w:r w:rsidRPr="00222467">
        <w:rPr>
          <w:b/>
          <w:bCs/>
        </w:rPr>
        <w:t xml:space="preserve">Dressurlehrgang 1 vom </w:t>
      </w:r>
      <w:r>
        <w:rPr>
          <w:b/>
          <w:bCs/>
        </w:rPr>
        <w:t xml:space="preserve">01.-02.02.2025 </w:t>
      </w:r>
      <w:r w:rsidRPr="00222467">
        <w:rPr>
          <w:b/>
          <w:bCs/>
        </w:rPr>
        <w:t xml:space="preserve">bei Herrn Hubertus Graf von Zedtwitz </w:t>
      </w:r>
    </w:p>
    <w:p w14:paraId="60C1549B" w14:textId="77777777" w:rsidR="00A94F06" w:rsidRDefault="00222467" w:rsidP="00222467">
      <w:pPr>
        <w:jc w:val="both"/>
      </w:pPr>
      <w:r>
        <w:t xml:space="preserve">Hubertus Graf Zedtwitz war langjähriger Bereiter bei Isabell Werth und Dr. Uwe Schulten- Baumer. 2002 wurde er Deutscher Meister der Berufsreiter und war siegreich im </w:t>
      </w:r>
      <w:proofErr w:type="spellStart"/>
      <w:r>
        <w:t>Piaff</w:t>
      </w:r>
      <w:proofErr w:type="spellEnd"/>
      <w:r>
        <w:t xml:space="preserve"> Förderpreis. Er ist sowohl ein international</w:t>
      </w:r>
      <w:r w:rsidR="00A94F06">
        <w:t xml:space="preserve"> anerkannter Ausbilder, </w:t>
      </w:r>
      <w:r>
        <w:t>Gra</w:t>
      </w:r>
      <w:r w:rsidR="00A94F06">
        <w:t>n</w:t>
      </w:r>
      <w:r>
        <w:t xml:space="preserve">d-Prix Reiter, </w:t>
      </w:r>
      <w:r w:rsidR="00A94F06">
        <w:t>seit 2024 auch Dressurr</w:t>
      </w:r>
      <w:r>
        <w:t xml:space="preserve">ichter </w:t>
      </w:r>
      <w:r w:rsidR="00A94F06">
        <w:t>und im Februar 2025  kommt ein neues Buch von ihm auf dem Markt</w:t>
      </w:r>
      <w:r>
        <w:t xml:space="preserve">. </w:t>
      </w:r>
    </w:p>
    <w:p w14:paraId="24970746" w14:textId="4D510103" w:rsidR="00674DB9" w:rsidRDefault="00222467" w:rsidP="00222467">
      <w:pPr>
        <w:jc w:val="both"/>
      </w:pPr>
      <w:r>
        <w:t xml:space="preserve">Mitreiten kann </w:t>
      </w:r>
      <w:r w:rsidR="00A94F06">
        <w:t xml:space="preserve">bei dem Lehrgang </w:t>
      </w:r>
      <w:r>
        <w:t xml:space="preserve">jeder ab LK 6 und höher (30 Minuten </w:t>
      </w:r>
      <w:r w:rsidR="00A94F06">
        <w:t xml:space="preserve">jeweils </w:t>
      </w:r>
      <w:r>
        <w:t xml:space="preserve">einzeln). Kosten: 90 € pro Einheit und Teilnehmer (180,-- € für beide Tage). Vereinsmitglieder erhalten einen Zuschuss von 30,-- € für einen Lehrgang pro Saison. Die Anmeldung </w:t>
      </w:r>
      <w:r w:rsidRPr="00222467">
        <w:rPr>
          <w:u w:val="single"/>
        </w:rPr>
        <w:t>bis zum 1</w:t>
      </w:r>
      <w:r w:rsidR="00A94F06">
        <w:rPr>
          <w:u w:val="single"/>
        </w:rPr>
        <w:t>9</w:t>
      </w:r>
      <w:r w:rsidRPr="00222467">
        <w:rPr>
          <w:u w:val="single"/>
        </w:rPr>
        <w:t>.01.2</w:t>
      </w:r>
      <w:r>
        <w:rPr>
          <w:u w:val="single"/>
        </w:rPr>
        <w:t>5</w:t>
      </w:r>
      <w:r w:rsidRPr="00222467">
        <w:rPr>
          <w:u w:val="single"/>
        </w:rPr>
        <w:t xml:space="preserve"> </w:t>
      </w:r>
      <w:r>
        <w:t xml:space="preserve">erfolgt per Mail an </w:t>
      </w:r>
      <w:r w:rsidRPr="003047D1">
        <w:t>alex.beggerow@gmx.net</w:t>
      </w:r>
      <w:r>
        <w:t xml:space="preserve"> und ist </w:t>
      </w:r>
      <w:r w:rsidRPr="00222467">
        <w:rPr>
          <w:u w:val="single"/>
        </w:rPr>
        <w:t>verbindlich</w:t>
      </w:r>
      <w:r>
        <w:t xml:space="preserve"> (</w:t>
      </w:r>
      <w:proofErr w:type="spellStart"/>
      <w:r>
        <w:t>first</w:t>
      </w:r>
      <w:proofErr w:type="spellEnd"/>
      <w:r>
        <w:t xml:space="preserve"> </w:t>
      </w:r>
      <w:proofErr w:type="spellStart"/>
      <w:r>
        <w:t>come</w:t>
      </w:r>
      <w:proofErr w:type="spellEnd"/>
      <w:r>
        <w:t xml:space="preserve">, </w:t>
      </w:r>
      <w:proofErr w:type="spellStart"/>
      <w:r>
        <w:t>first</w:t>
      </w:r>
      <w:proofErr w:type="spellEnd"/>
      <w:r>
        <w:t xml:space="preserve"> </w:t>
      </w:r>
      <w:proofErr w:type="spellStart"/>
      <w:r>
        <w:t>serve</w:t>
      </w:r>
      <w:proofErr w:type="spellEnd"/>
      <w:r>
        <w:t xml:space="preserve">). Solltet Ihr </w:t>
      </w:r>
      <w:r w:rsidR="00A94F06">
        <w:t xml:space="preserve">nach erfolgter Anmeldung </w:t>
      </w:r>
      <w:r>
        <w:t xml:space="preserve">nicht teilnehmen können, müsstet ihr </w:t>
      </w:r>
      <w:r w:rsidR="00A94F06">
        <w:t xml:space="preserve">entweder </w:t>
      </w:r>
      <w:r>
        <w:t xml:space="preserve">selbst für </w:t>
      </w:r>
      <w:r w:rsidR="00A94F06">
        <w:t xml:space="preserve">einen </w:t>
      </w:r>
      <w:r>
        <w:t>Ersatz</w:t>
      </w:r>
      <w:r w:rsidR="00A94F06">
        <w:t>reiter</w:t>
      </w:r>
      <w:r>
        <w:t xml:space="preserve"> sorgen oder </w:t>
      </w:r>
      <w:r w:rsidR="00A94F06">
        <w:t xml:space="preserve">aber </w:t>
      </w:r>
      <w:r>
        <w:t xml:space="preserve">die Kosten </w:t>
      </w:r>
      <w:r w:rsidR="00A94F06">
        <w:t xml:space="preserve">zu 100 % </w:t>
      </w:r>
      <w:r>
        <w:t>tragen. Teilnehmeranzahl min. 10 und max. 14. Der fällige Lehrgangsbetrag in Höhe von 150,-- € für Vereinsmitglieder bzw. 190,-- € für Nicht Vereinsmitglieder (</w:t>
      </w:r>
      <w:r w:rsidR="00674DB9">
        <w:t>incl. 10€ Hallennutzung + Versorgung</w:t>
      </w:r>
      <w:r>
        <w:t xml:space="preserve">) ist bis zum </w:t>
      </w:r>
      <w:r w:rsidR="00A94F06">
        <w:t>19</w:t>
      </w:r>
      <w:r>
        <w:t>.01.202</w:t>
      </w:r>
      <w:r w:rsidR="00A94F06">
        <w:t>5</w:t>
      </w:r>
      <w:r>
        <w:t xml:space="preserve"> auf das Konto des Reitervereins Hebborner Hof e.V. bei der  VR Bank Bergisch Gladbach IBAN: DE86 3706 2600 3712 5140 18 mit dem Hinweis „Dressurlehrgang 1. 2025 + Reitername“ zu überweisen. </w:t>
      </w:r>
    </w:p>
    <w:p w14:paraId="67152DC8" w14:textId="37A0B6D1" w:rsidR="00222467" w:rsidRDefault="00222467" w:rsidP="00A94F06">
      <w:pPr>
        <w:jc w:val="both"/>
      </w:pPr>
      <w:r>
        <w:t>Wichtig: Jeder Reiter ist vorerst nur für einen Dressurlehrgang mit einem Pferd teilnehmerberechtigt. Trotzdem können ihr bei der Anmeldung gerne vermerken, wenn ihr mit zwei Pferden teilnehmen wollt oder an beiden Lehrgängen interessiert seid. Sobald Plätze übrigbleiben, würde ich euch Bescheid sagen. Vereinsmitglieder haben Vorrang vor externen Teilnehmern.</w:t>
      </w:r>
    </w:p>
    <w:p w14:paraId="1F370ADF" w14:textId="41131555" w:rsidR="00222467" w:rsidRPr="00222467" w:rsidRDefault="00222467">
      <w:pPr>
        <w:rPr>
          <w:b/>
          <w:bCs/>
        </w:rPr>
      </w:pPr>
      <w:r w:rsidRPr="00222467">
        <w:rPr>
          <w:b/>
          <w:bCs/>
        </w:rPr>
        <w:t>Dressur</w:t>
      </w:r>
      <w:r>
        <w:rPr>
          <w:b/>
          <w:bCs/>
        </w:rPr>
        <w:t>l</w:t>
      </w:r>
      <w:r w:rsidRPr="00222467">
        <w:rPr>
          <w:b/>
          <w:bCs/>
        </w:rPr>
        <w:t xml:space="preserve">ehrgang 2 vom </w:t>
      </w:r>
      <w:r>
        <w:rPr>
          <w:b/>
          <w:bCs/>
        </w:rPr>
        <w:t>22.-23.03.2025</w:t>
      </w:r>
      <w:r w:rsidRPr="00222467">
        <w:rPr>
          <w:b/>
          <w:bCs/>
        </w:rPr>
        <w:t xml:space="preserve"> bei Regine </w:t>
      </w:r>
      <w:proofErr w:type="spellStart"/>
      <w:r w:rsidRPr="00222467">
        <w:rPr>
          <w:b/>
          <w:bCs/>
        </w:rPr>
        <w:t>Mispelkamp</w:t>
      </w:r>
      <w:proofErr w:type="spellEnd"/>
      <w:r w:rsidRPr="00222467">
        <w:rPr>
          <w:b/>
          <w:bCs/>
        </w:rPr>
        <w:t xml:space="preserve"> </w:t>
      </w:r>
    </w:p>
    <w:p w14:paraId="264FD3F0" w14:textId="77777777" w:rsidR="00A94F06" w:rsidRDefault="00222467" w:rsidP="00222467">
      <w:pPr>
        <w:jc w:val="both"/>
      </w:pPr>
      <w:r>
        <w:t xml:space="preserve">Regine </w:t>
      </w:r>
      <w:proofErr w:type="spellStart"/>
      <w:r>
        <w:t>Mispelkamp</w:t>
      </w:r>
      <w:proofErr w:type="spellEnd"/>
      <w:r>
        <w:t xml:space="preserve"> ist eine der erfolgreichsten Para-Dressurreiterinnen Deutschlands. Neben der Ausbildung von Pferden von Dressurpferdeprüfung bis Grand Prix, erteilt sie Unterricht / Lehrgänge und strebt eine Richterkarriere an. Sie kann mehrere deutsche Meistertitel vorweisen und gewann Bronze bei der WM in </w:t>
      </w:r>
      <w:proofErr w:type="spellStart"/>
      <w:r>
        <w:t>Tryon</w:t>
      </w:r>
      <w:proofErr w:type="spellEnd"/>
      <w:r>
        <w:t xml:space="preserve">, bei Olympia in Tokio und der EM in Riesenbeck. Jüngst konnte sie drei Medaillen bei den Olympischen Spielen in Paris erreiten. </w:t>
      </w:r>
    </w:p>
    <w:p w14:paraId="748AA164" w14:textId="452D3891" w:rsidR="00674DB9" w:rsidRDefault="00222467" w:rsidP="00222467">
      <w:pPr>
        <w:jc w:val="both"/>
      </w:pPr>
      <w:r>
        <w:t xml:space="preserve">Mitreiten kann </w:t>
      </w:r>
      <w:r w:rsidR="00A94F06">
        <w:t xml:space="preserve">bei dem Lehrgang </w:t>
      </w:r>
      <w:r>
        <w:t xml:space="preserve">jeder ab LK 6 und höher (30 Minuten einzeln). Kosten: 55 € pro Einheit und Teilnehmer, 110,-- € für beide Tage. Vereinsmitglieder erhalten einen Zuschuss von 30 € für einen Lehrgang pro Saison. Die Anmeldung bitte </w:t>
      </w:r>
      <w:r w:rsidRPr="00674DB9">
        <w:rPr>
          <w:u w:val="single"/>
        </w:rPr>
        <w:t>bis zum 0</w:t>
      </w:r>
      <w:r w:rsidR="00674DB9" w:rsidRPr="00674DB9">
        <w:rPr>
          <w:u w:val="single"/>
        </w:rPr>
        <w:t>9</w:t>
      </w:r>
      <w:r w:rsidRPr="00674DB9">
        <w:rPr>
          <w:u w:val="single"/>
        </w:rPr>
        <w:t>.03.</w:t>
      </w:r>
      <w:r w:rsidR="006A4E72">
        <w:rPr>
          <w:u w:val="single"/>
        </w:rPr>
        <w:t>20</w:t>
      </w:r>
      <w:r w:rsidRPr="00674DB9">
        <w:rPr>
          <w:u w:val="single"/>
        </w:rPr>
        <w:t>2</w:t>
      </w:r>
      <w:r w:rsidR="00674DB9" w:rsidRPr="00674DB9">
        <w:rPr>
          <w:u w:val="single"/>
        </w:rPr>
        <w:t>5</w:t>
      </w:r>
      <w:r>
        <w:t xml:space="preserve"> per Mail an </w:t>
      </w:r>
      <w:r w:rsidRPr="003047D1">
        <w:t>alex.beggerow@gmx.net</w:t>
      </w:r>
      <w:r>
        <w:t xml:space="preserve">. </w:t>
      </w:r>
      <w:r w:rsidR="006A4E72">
        <w:t xml:space="preserve">Die Anmeldung </w:t>
      </w:r>
      <w:r>
        <w:t xml:space="preserve">ist </w:t>
      </w:r>
      <w:r w:rsidRPr="00674DB9">
        <w:rPr>
          <w:u w:val="single"/>
        </w:rPr>
        <w:t>verbindlich</w:t>
      </w:r>
      <w:r>
        <w:t xml:space="preserve"> (</w:t>
      </w:r>
      <w:proofErr w:type="spellStart"/>
      <w:r>
        <w:t>first</w:t>
      </w:r>
      <w:proofErr w:type="spellEnd"/>
      <w:r>
        <w:t xml:space="preserve"> </w:t>
      </w:r>
      <w:proofErr w:type="spellStart"/>
      <w:r>
        <w:t>come</w:t>
      </w:r>
      <w:proofErr w:type="spellEnd"/>
      <w:r>
        <w:t xml:space="preserve">, </w:t>
      </w:r>
      <w:proofErr w:type="spellStart"/>
      <w:r>
        <w:t>first</w:t>
      </w:r>
      <w:proofErr w:type="spellEnd"/>
      <w:r>
        <w:t xml:space="preserve"> </w:t>
      </w:r>
      <w:proofErr w:type="spellStart"/>
      <w:r>
        <w:t>serve</w:t>
      </w:r>
      <w:proofErr w:type="spellEnd"/>
      <w:r>
        <w:t xml:space="preserve">). Solltet Ihr nicht </w:t>
      </w:r>
      <w:r w:rsidR="006A4E72">
        <w:t xml:space="preserve">an dem Lehrgang </w:t>
      </w:r>
      <w:r>
        <w:t xml:space="preserve">teilnehmen können, müsst ihr selbst für </w:t>
      </w:r>
      <w:r w:rsidR="006A4E72">
        <w:t xml:space="preserve">einen </w:t>
      </w:r>
      <w:r>
        <w:t>Ersatz</w:t>
      </w:r>
      <w:r w:rsidR="006A4E72">
        <w:t>reiter</w:t>
      </w:r>
      <w:r>
        <w:t xml:space="preserve"> sorgen oder die Kosten </w:t>
      </w:r>
      <w:r w:rsidR="006A4E72">
        <w:t xml:space="preserve">zu 100 % </w:t>
      </w:r>
      <w:r>
        <w:t xml:space="preserve">tragen. Teilnehmeranzahl </w:t>
      </w:r>
      <w:r w:rsidR="00674DB9">
        <w:t xml:space="preserve">min. 10 und </w:t>
      </w:r>
      <w:r>
        <w:t>max. 1</w:t>
      </w:r>
      <w:r w:rsidR="00674DB9">
        <w:t>4</w:t>
      </w:r>
      <w:r>
        <w:t>. Der fällige Lehrgangsbetrag in Höhe von 80,-- € für Vereinsmitglieder bzw. 120,-- € (incl.</w:t>
      </w:r>
      <w:r w:rsidR="00674DB9">
        <w:t xml:space="preserve"> 10€</w:t>
      </w:r>
      <w:r>
        <w:t xml:space="preserve"> Hallennutzung + Versorgung) für Nicht Vereinsmitglieder ist bis zum </w:t>
      </w:r>
      <w:r w:rsidR="00674DB9">
        <w:t>09.03.2025</w:t>
      </w:r>
      <w:r>
        <w:t xml:space="preserve"> auf das Konto des Reitervereins Hebborner Hof e.V. bei der VR Bank Bergisch Gladbach IBAN: DE86 3706 2600 3712 5140 18 mit dem Hinweis „Dressurlehrgang 2.202</w:t>
      </w:r>
      <w:r w:rsidR="00674DB9">
        <w:t>5</w:t>
      </w:r>
      <w:r>
        <w:t xml:space="preserve"> + Reiternamen“ zu überweisen. </w:t>
      </w:r>
    </w:p>
    <w:p w14:paraId="1507411E" w14:textId="4D827CA8" w:rsidR="00674DB9" w:rsidRDefault="00674DB9" w:rsidP="00222467">
      <w:pPr>
        <w:jc w:val="both"/>
      </w:pPr>
      <w:r>
        <w:t xml:space="preserve">Einen guten Rutsch </w:t>
      </w:r>
      <w:r w:rsidR="0070210F">
        <w:t xml:space="preserve">in das neue Jahr </w:t>
      </w:r>
      <w:r>
        <w:t>und viel Gesundheit wünscht Euch</w:t>
      </w:r>
    </w:p>
    <w:p w14:paraId="5D01EA30" w14:textId="77777777" w:rsidR="00674DB9" w:rsidRDefault="00222467" w:rsidP="00222467">
      <w:pPr>
        <w:jc w:val="both"/>
      </w:pPr>
      <w:r>
        <w:t xml:space="preserve">Alexandra Beggerow </w:t>
      </w:r>
    </w:p>
    <w:p w14:paraId="4FF91CAB" w14:textId="77777777" w:rsidR="0070210F" w:rsidRDefault="00222467" w:rsidP="00222467">
      <w:pPr>
        <w:jc w:val="both"/>
      </w:pPr>
      <w:r>
        <w:t>Dressurwart</w:t>
      </w:r>
    </w:p>
    <w:p w14:paraId="7C59DA49" w14:textId="22CDAF8E" w:rsidR="00222467" w:rsidRDefault="00222467" w:rsidP="00222467">
      <w:pPr>
        <w:jc w:val="both"/>
      </w:pPr>
      <w:r>
        <w:t>Reiterverein Hebborner Hof</w:t>
      </w:r>
    </w:p>
    <w:sectPr w:rsidR="002224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7"/>
    <w:rsid w:val="00222467"/>
    <w:rsid w:val="003047D1"/>
    <w:rsid w:val="00674DB9"/>
    <w:rsid w:val="006A4E72"/>
    <w:rsid w:val="0070210F"/>
    <w:rsid w:val="007D6ED7"/>
    <w:rsid w:val="00A40563"/>
    <w:rsid w:val="00A94F06"/>
    <w:rsid w:val="00B40422"/>
    <w:rsid w:val="00B41F21"/>
    <w:rsid w:val="00BA7812"/>
    <w:rsid w:val="00C36229"/>
    <w:rsid w:val="00D96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E381"/>
  <w15:chartTrackingRefBased/>
  <w15:docId w15:val="{7632959C-D4C2-4EAC-8F9E-915BC960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2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22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2246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2246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2246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2246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2246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2246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2246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246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2246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2246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2246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2246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2246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2246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2246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22467"/>
    <w:rPr>
      <w:rFonts w:eastAsiaTheme="majorEastAsia" w:cstheme="majorBidi"/>
      <w:color w:val="272727" w:themeColor="text1" w:themeTint="D8"/>
    </w:rPr>
  </w:style>
  <w:style w:type="paragraph" w:styleId="Titel">
    <w:name w:val="Title"/>
    <w:basedOn w:val="Standard"/>
    <w:next w:val="Standard"/>
    <w:link w:val="TitelZchn"/>
    <w:uiPriority w:val="10"/>
    <w:qFormat/>
    <w:rsid w:val="00222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246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2246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2246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2246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22467"/>
    <w:rPr>
      <w:i/>
      <w:iCs/>
      <w:color w:val="404040" w:themeColor="text1" w:themeTint="BF"/>
    </w:rPr>
  </w:style>
  <w:style w:type="paragraph" w:styleId="Listenabsatz">
    <w:name w:val="List Paragraph"/>
    <w:basedOn w:val="Standard"/>
    <w:uiPriority w:val="34"/>
    <w:qFormat/>
    <w:rsid w:val="00222467"/>
    <w:pPr>
      <w:ind w:left="720"/>
      <w:contextualSpacing/>
    </w:pPr>
  </w:style>
  <w:style w:type="character" w:styleId="IntensiveHervorhebung">
    <w:name w:val="Intense Emphasis"/>
    <w:basedOn w:val="Absatz-Standardschriftart"/>
    <w:uiPriority w:val="21"/>
    <w:qFormat/>
    <w:rsid w:val="00222467"/>
    <w:rPr>
      <w:i/>
      <w:iCs/>
      <w:color w:val="0F4761" w:themeColor="accent1" w:themeShade="BF"/>
    </w:rPr>
  </w:style>
  <w:style w:type="paragraph" w:styleId="IntensivesZitat">
    <w:name w:val="Intense Quote"/>
    <w:basedOn w:val="Standard"/>
    <w:next w:val="Standard"/>
    <w:link w:val="IntensivesZitatZchn"/>
    <w:uiPriority w:val="30"/>
    <w:qFormat/>
    <w:rsid w:val="00222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22467"/>
    <w:rPr>
      <w:i/>
      <w:iCs/>
      <w:color w:val="0F4761" w:themeColor="accent1" w:themeShade="BF"/>
    </w:rPr>
  </w:style>
  <w:style w:type="character" w:styleId="IntensiverVerweis">
    <w:name w:val="Intense Reference"/>
    <w:basedOn w:val="Absatz-Standardschriftart"/>
    <w:uiPriority w:val="32"/>
    <w:qFormat/>
    <w:rsid w:val="002224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Beggerow</dc:creator>
  <cp:keywords/>
  <dc:description/>
  <cp:lastModifiedBy>Alexandra Beggerow</cp:lastModifiedBy>
  <cp:revision>2</cp:revision>
  <cp:lastPrinted>2024-12-29T19:22:00Z</cp:lastPrinted>
  <dcterms:created xsi:type="dcterms:W3CDTF">2024-12-30T10:01:00Z</dcterms:created>
  <dcterms:modified xsi:type="dcterms:W3CDTF">2024-12-30T10:01:00Z</dcterms:modified>
</cp:coreProperties>
</file>